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626CD7" w14:textId="0E8803BF" w:rsidR="00743A71" w:rsidRPr="006E5594" w:rsidRDefault="006E5594" w:rsidP="00151372">
      <w:pPr>
        <w:jc w:val="both"/>
        <w:rPr>
          <w:b/>
          <w:sz w:val="28"/>
          <w:szCs w:val="28"/>
        </w:rPr>
      </w:pPr>
      <w:bookmarkStart w:id="0" w:name="_GoBack"/>
      <w:r w:rsidRPr="006E5594">
        <w:rPr>
          <w:b/>
          <w:sz w:val="28"/>
          <w:szCs w:val="28"/>
        </w:rPr>
        <w:t>Bilan de la commission « promotion et orientation post Bac  pour l’année 2010 / 2011</w:t>
      </w:r>
    </w:p>
    <w:bookmarkEnd w:id="0"/>
    <w:p w14:paraId="17F65DAF" w14:textId="77777777" w:rsidR="006B1920" w:rsidRDefault="00151372" w:rsidP="00151372">
      <w:pPr>
        <w:jc w:val="both"/>
      </w:pPr>
      <w:r>
        <w:t xml:space="preserve">Déjà deux promotions de bacheliers à notre actif. Félicitations à nos élèves qui nous ont honorés avec des résultats forts satisfaisants pour une première promotion à 98% de réussite et une deuxième promotion à 100% de réussite et quelle réussite que des mentions. </w:t>
      </w:r>
    </w:p>
    <w:p w14:paraId="6174B36D" w14:textId="77777777" w:rsidR="00151372" w:rsidRDefault="00151372" w:rsidP="00151372">
      <w:pPr>
        <w:jc w:val="both"/>
      </w:pPr>
      <w:r>
        <w:t>L’APEAM, avec la création de la commission promotion et orientation post bac, souhaite assurer à nos élèves une bonne renommée au niveau des grandes écoles et universités</w:t>
      </w:r>
      <w:r w:rsidR="00245284">
        <w:t xml:space="preserve"> afin de leur permettre des places au même titre que les autres lycées français. </w:t>
      </w:r>
    </w:p>
    <w:p w14:paraId="551446EC" w14:textId="77777777" w:rsidR="00245284" w:rsidRDefault="00245284" w:rsidP="00151372">
      <w:pPr>
        <w:jc w:val="both"/>
      </w:pPr>
      <w:r>
        <w:t>En effet, la commission POPB a tenu une réunion avec le proviseur et ce, en début d’année, pour définir un planning de travail pour l’année 2010-2011 avec une concentration sur la période septembre 2010 – janvier 2011. Les principaux chantiers sont les suivants :</w:t>
      </w:r>
    </w:p>
    <w:p w14:paraId="05F19BE9" w14:textId="77777777" w:rsidR="00245284" w:rsidRDefault="00245284" w:rsidP="001D392A">
      <w:pPr>
        <w:pStyle w:val="Paragraphedeliste"/>
        <w:numPr>
          <w:ilvl w:val="0"/>
          <w:numId w:val="1"/>
        </w:numPr>
        <w:jc w:val="both"/>
      </w:pPr>
      <w:r>
        <w:t>Site Internet : Le site actuel du GSAM ne permet pas un accès facile aux informations concernant le secondaire. Il s’agit d’établir des procédures souples pour les mises en ligne avec un système d’</w:t>
      </w:r>
      <w:r w:rsidR="001D392A">
        <w:t xml:space="preserve">habilitations et de mettre à jour le site de façon régulière. Nous avons besoin de valoriser, à travers le site, nos programmes, nos résultats, notre pédagogie, nos atouts etc… Pourquoi pas faire de notre site internet  notre carte visite et notre curriculum vitae </w:t>
      </w:r>
      <w:r w:rsidR="00E74B6C">
        <w:t xml:space="preserve"> qui permettra à nos futures générations d’accéder plus facilement à de grandes écoles et universités à travers le monde.</w:t>
      </w:r>
    </w:p>
    <w:p w14:paraId="20F6FAC2" w14:textId="77777777" w:rsidR="00245284" w:rsidRDefault="00245284" w:rsidP="00245284">
      <w:pPr>
        <w:pStyle w:val="Paragraphedeliste"/>
        <w:numPr>
          <w:ilvl w:val="0"/>
          <w:numId w:val="1"/>
        </w:numPr>
        <w:jc w:val="both"/>
      </w:pPr>
      <w:r>
        <w:t>Suivi des bacheliers</w:t>
      </w:r>
      <w:r w:rsidR="00E74B6C">
        <w:t xml:space="preserve"> : La commission propose de créer une association des anciens élèves du GSAM. Ceci a pour but de suivre nos bacheliers dans leur parcours post bac et de permettre aux promotions futures d’avoir une idée sur les expériences de leurs prédécesseurs.  </w:t>
      </w:r>
    </w:p>
    <w:p w14:paraId="3DFEB866" w14:textId="77777777" w:rsidR="00245284" w:rsidRDefault="00245284" w:rsidP="00245284">
      <w:pPr>
        <w:pStyle w:val="Paragraphedeliste"/>
        <w:numPr>
          <w:ilvl w:val="0"/>
          <w:numId w:val="1"/>
        </w:numPr>
        <w:jc w:val="both"/>
      </w:pPr>
      <w:r>
        <w:t>Livret d’orientation / réformes des lycées</w:t>
      </w:r>
      <w:r w:rsidR="00E74B6C">
        <w:t> : Ce livret proposé par le proviseur est devenu une « obligation » dans le cadre de la réforme</w:t>
      </w:r>
      <w:r w:rsidR="00F714F4">
        <w:t>. Les modalités seront discutées par rapport aux actions à mettre en place au lycée.</w:t>
      </w:r>
    </w:p>
    <w:p w14:paraId="6FF4E550" w14:textId="77777777" w:rsidR="00245284" w:rsidRDefault="00245284" w:rsidP="00F714F4">
      <w:pPr>
        <w:pStyle w:val="Paragraphedeliste"/>
        <w:numPr>
          <w:ilvl w:val="0"/>
          <w:numId w:val="1"/>
        </w:numPr>
        <w:jc w:val="both"/>
      </w:pPr>
      <w:r>
        <w:t>Forum des formations</w:t>
      </w:r>
      <w:r w:rsidR="00F714F4">
        <w:t xml:space="preserve"> : Un évènement à instituer chaque année avec de plus en plus de participants de plus en plus importants. Une contribution  de l’APEAM est souhaitée. La planification de cet évènement est en cours de discussion avec l’administration pour une meilleure réussite. Une synergie est créée avec la commission </w:t>
      </w:r>
      <w:r w:rsidR="00D81E84">
        <w:t>« </w:t>
      </w:r>
      <w:r w:rsidR="00F714F4">
        <w:t>évènementiel</w:t>
      </w:r>
      <w:r w:rsidR="00D81E84">
        <w:t> »</w:t>
      </w:r>
      <w:r w:rsidR="00F714F4">
        <w:t xml:space="preserve"> pour l’organisation de ce forum.</w:t>
      </w:r>
    </w:p>
    <w:p w14:paraId="210E1A1C" w14:textId="77777777" w:rsidR="00F714F4" w:rsidRDefault="00D81E84" w:rsidP="00B2526C">
      <w:pPr>
        <w:jc w:val="both"/>
      </w:pPr>
      <w:r>
        <w:t xml:space="preserve">Nous sommes tous fiers de nos enfants et nous voulons faire d’eux les meilleurs. Soyons tous solidaires pour les accompagner dans leur parcours en faisant d’eux l’élite de notre pays. Nous en sommes capables et nous mettrons tous les moyens à leur disposition pour un avenir </w:t>
      </w:r>
      <w:r w:rsidR="00B2526C">
        <w:t>fleurissant</w:t>
      </w:r>
      <w:r>
        <w:t xml:space="preserve">. </w:t>
      </w:r>
    </w:p>
    <w:p w14:paraId="350C7B51" w14:textId="77777777" w:rsidR="00D81E84" w:rsidRDefault="00D81E84" w:rsidP="00D81E84">
      <w:pPr>
        <w:jc w:val="both"/>
      </w:pPr>
      <w:r>
        <w:t>L’APEAM reste ouverte à toutes vos suggestions et collaborations et vous en remercie d’avance.</w:t>
      </w:r>
    </w:p>
    <w:p w14:paraId="3AE38F6B" w14:textId="77777777" w:rsidR="00F714F4" w:rsidRDefault="00F714F4" w:rsidP="00F714F4">
      <w:pPr>
        <w:jc w:val="both"/>
      </w:pPr>
    </w:p>
    <w:sectPr w:rsidR="00F714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A29AB"/>
    <w:multiLevelType w:val="hybridMultilevel"/>
    <w:tmpl w:val="A41C68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372"/>
    <w:rsid w:val="00151372"/>
    <w:rsid w:val="00162E20"/>
    <w:rsid w:val="001D392A"/>
    <w:rsid w:val="00245284"/>
    <w:rsid w:val="003D330C"/>
    <w:rsid w:val="006B1920"/>
    <w:rsid w:val="006E5594"/>
    <w:rsid w:val="00743A71"/>
    <w:rsid w:val="00B2526C"/>
    <w:rsid w:val="00D81E84"/>
    <w:rsid w:val="00E74B6C"/>
    <w:rsid w:val="00F714F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9B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452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452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415</Words>
  <Characters>2286</Characters>
  <Application>Microsoft Macintosh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YOUSSEF</dc:creator>
  <cp:lastModifiedBy>Yamama</cp:lastModifiedBy>
  <cp:revision>2</cp:revision>
  <dcterms:created xsi:type="dcterms:W3CDTF">2012-02-23T00:43:00Z</dcterms:created>
  <dcterms:modified xsi:type="dcterms:W3CDTF">2012-02-23T00:43:00Z</dcterms:modified>
</cp:coreProperties>
</file>